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25" w:rsidRDefault="006363DF" w:rsidP="000A77D2">
      <w:pPr>
        <w:spacing w:beforeLines="100" w:afterLines="100"/>
        <w:ind w:firstLineChars="0" w:firstLine="0"/>
        <w:jc w:val="center"/>
        <w:rPr>
          <w:rFonts w:asciiTheme="majorEastAsia" w:eastAsiaTheme="majorEastAsia" w:hAnsiTheme="majorEastAsia" w:cstheme="majorEastAsia"/>
          <w:b/>
          <w:sz w:val="36"/>
          <w:szCs w:val="36"/>
          <w:lang w:val="en-GB"/>
        </w:rPr>
      </w:pPr>
      <w:r w:rsidRPr="00212C25">
        <w:rPr>
          <w:rFonts w:asciiTheme="majorEastAsia" w:eastAsiaTheme="majorEastAsia" w:hAnsiTheme="majorEastAsia" w:cstheme="majorEastAsia" w:hint="eastAsia"/>
          <w:b/>
          <w:sz w:val="36"/>
          <w:szCs w:val="36"/>
          <w:lang w:val="en-GB"/>
        </w:rPr>
        <w:t>广州金控期货有限公司</w:t>
      </w:r>
      <w:r w:rsidR="00B958F2" w:rsidRPr="00212C25">
        <w:rPr>
          <w:rFonts w:asciiTheme="majorEastAsia" w:eastAsiaTheme="majorEastAsia" w:hAnsiTheme="majorEastAsia" w:cstheme="majorEastAsia" w:hint="eastAsia"/>
          <w:b/>
          <w:sz w:val="36"/>
          <w:szCs w:val="36"/>
          <w:lang w:val="en-GB"/>
        </w:rPr>
        <w:t>服务器交换机</w:t>
      </w:r>
    </w:p>
    <w:p w:rsidR="00020A44" w:rsidRPr="00212C25" w:rsidRDefault="00B958F2" w:rsidP="000A77D2">
      <w:pPr>
        <w:spacing w:beforeLines="100" w:afterLines="100"/>
        <w:ind w:firstLineChars="0" w:firstLine="0"/>
        <w:jc w:val="center"/>
        <w:rPr>
          <w:rFonts w:asciiTheme="majorEastAsia" w:eastAsiaTheme="majorEastAsia" w:hAnsiTheme="majorEastAsia" w:cstheme="majorEastAsia"/>
          <w:b/>
          <w:sz w:val="36"/>
          <w:szCs w:val="36"/>
          <w:lang w:val="en-GB"/>
        </w:rPr>
      </w:pPr>
      <w:r w:rsidRPr="00212C25">
        <w:rPr>
          <w:rFonts w:asciiTheme="majorEastAsia" w:eastAsiaTheme="majorEastAsia" w:hAnsiTheme="majorEastAsia" w:cstheme="majorEastAsia" w:hint="eastAsia"/>
          <w:b/>
          <w:sz w:val="36"/>
          <w:szCs w:val="36"/>
          <w:lang w:val="en-GB"/>
        </w:rPr>
        <w:t>采购</w:t>
      </w:r>
      <w:r w:rsidR="00212C25">
        <w:rPr>
          <w:rFonts w:asciiTheme="majorEastAsia" w:eastAsiaTheme="majorEastAsia" w:hAnsiTheme="majorEastAsia" w:cstheme="majorEastAsia" w:hint="eastAsia"/>
          <w:b/>
          <w:sz w:val="36"/>
          <w:szCs w:val="36"/>
          <w:lang w:val="en-GB"/>
        </w:rPr>
        <w:t>项目</w:t>
      </w:r>
      <w:r w:rsidR="006363DF" w:rsidRPr="00212C25">
        <w:rPr>
          <w:rFonts w:asciiTheme="majorEastAsia" w:eastAsiaTheme="majorEastAsia" w:hAnsiTheme="majorEastAsia" w:cstheme="majorEastAsia" w:hint="eastAsia"/>
          <w:b/>
          <w:sz w:val="36"/>
          <w:szCs w:val="36"/>
          <w:lang w:val="en-GB"/>
        </w:rPr>
        <w:t>询价函</w:t>
      </w:r>
    </w:p>
    <w:p w:rsidR="00020A44" w:rsidRPr="00212C25" w:rsidRDefault="00B958F2" w:rsidP="00B958F2">
      <w:pPr>
        <w:spacing w:line="360" w:lineRule="auto"/>
        <w:ind w:firstLineChars="0" w:firstLine="0"/>
        <w:rPr>
          <w:rFonts w:ascii="华文仿宋" w:eastAsia="华文仿宋" w:hAnsi="华文仿宋"/>
          <w:sz w:val="32"/>
          <w:szCs w:val="22"/>
        </w:rPr>
      </w:pPr>
      <w:r w:rsidRPr="00212C25">
        <w:rPr>
          <w:rFonts w:ascii="华文仿宋" w:eastAsia="华文仿宋" w:hAnsi="华文仿宋" w:hint="eastAsia"/>
          <w:sz w:val="32"/>
          <w:szCs w:val="22"/>
        </w:rPr>
        <w:t>尊敬的供应商</w:t>
      </w:r>
      <w:r w:rsidR="006363DF" w:rsidRPr="00212C25">
        <w:rPr>
          <w:rFonts w:ascii="华文仿宋" w:eastAsia="华文仿宋" w:hAnsi="华文仿宋" w:hint="eastAsia"/>
          <w:sz w:val="32"/>
          <w:szCs w:val="22"/>
        </w:rPr>
        <w:t>：</w:t>
      </w:r>
    </w:p>
    <w:p w:rsidR="00020A44" w:rsidRPr="00212C25" w:rsidRDefault="00B958F2" w:rsidP="00B958F2">
      <w:pPr>
        <w:spacing w:line="360" w:lineRule="auto"/>
        <w:ind w:firstLineChars="0" w:firstLine="0"/>
        <w:rPr>
          <w:rFonts w:ascii="华文仿宋" w:eastAsia="华文仿宋" w:hAnsi="华文仿宋"/>
          <w:sz w:val="32"/>
          <w:szCs w:val="22"/>
        </w:rPr>
      </w:pPr>
      <w:r w:rsidRPr="00212C25">
        <w:rPr>
          <w:rFonts w:ascii="华文仿宋" w:eastAsia="华文仿宋" w:hAnsi="华文仿宋" w:hint="eastAsia"/>
          <w:sz w:val="32"/>
          <w:szCs w:val="22"/>
        </w:rPr>
        <w:t xml:space="preserve">    </w:t>
      </w:r>
      <w:r w:rsidR="006363DF" w:rsidRPr="00212C25">
        <w:rPr>
          <w:rFonts w:ascii="华文仿宋" w:eastAsia="华文仿宋" w:hAnsi="华文仿宋" w:hint="eastAsia"/>
          <w:sz w:val="32"/>
          <w:szCs w:val="22"/>
        </w:rPr>
        <w:t>您好！</w:t>
      </w:r>
    </w:p>
    <w:p w:rsidR="00020A44" w:rsidRPr="00212C25" w:rsidRDefault="00B958F2" w:rsidP="00B958F2">
      <w:pPr>
        <w:spacing w:line="360" w:lineRule="auto"/>
        <w:ind w:firstLineChars="0" w:firstLine="0"/>
        <w:rPr>
          <w:rFonts w:ascii="华文仿宋" w:eastAsia="华文仿宋" w:hAnsi="华文仿宋"/>
          <w:sz w:val="32"/>
          <w:szCs w:val="22"/>
        </w:rPr>
      </w:pPr>
      <w:r w:rsidRPr="00212C25">
        <w:rPr>
          <w:rFonts w:ascii="华文仿宋" w:eastAsia="华文仿宋" w:hAnsi="华文仿宋" w:hint="eastAsia"/>
          <w:sz w:val="32"/>
          <w:szCs w:val="22"/>
        </w:rPr>
        <w:t xml:space="preserve">    </w:t>
      </w:r>
      <w:r w:rsidR="006363DF" w:rsidRPr="00212C25">
        <w:rPr>
          <w:rFonts w:ascii="华文仿宋" w:eastAsia="华文仿宋" w:hAnsi="华文仿宋" w:hint="eastAsia"/>
          <w:sz w:val="32"/>
          <w:szCs w:val="22"/>
        </w:rPr>
        <w:t>我司</w:t>
      </w:r>
      <w:r w:rsidRPr="00212C25">
        <w:rPr>
          <w:rFonts w:ascii="华文仿宋" w:eastAsia="华文仿宋" w:hAnsi="华文仿宋" w:hint="eastAsia"/>
          <w:sz w:val="32"/>
          <w:szCs w:val="22"/>
        </w:rPr>
        <w:t>因业务发展需要，需采购一批服务器和交换机</w:t>
      </w:r>
      <w:r w:rsidR="006363DF" w:rsidRPr="00212C25">
        <w:rPr>
          <w:rFonts w:ascii="华文仿宋" w:eastAsia="华文仿宋" w:hAnsi="华文仿宋" w:hint="eastAsia"/>
          <w:sz w:val="32"/>
          <w:szCs w:val="22"/>
        </w:rPr>
        <w:t>，现诚邀您参与。情况具体如下：</w:t>
      </w:r>
    </w:p>
    <w:tbl>
      <w:tblPr>
        <w:tblStyle w:val="a6"/>
        <w:tblW w:w="8522" w:type="dxa"/>
        <w:tblLayout w:type="fixed"/>
        <w:tblLook w:val="04A0"/>
      </w:tblPr>
      <w:tblGrid>
        <w:gridCol w:w="2235"/>
        <w:gridCol w:w="6287"/>
      </w:tblGrid>
      <w:tr w:rsidR="00020A44" w:rsidRPr="00212C25" w:rsidTr="00957C7B">
        <w:tc>
          <w:tcPr>
            <w:tcW w:w="2235" w:type="dxa"/>
          </w:tcPr>
          <w:p w:rsidR="00020A44" w:rsidRPr="00212C25" w:rsidRDefault="006363DF" w:rsidP="00B958F2">
            <w:pPr>
              <w:spacing w:line="360" w:lineRule="auto"/>
              <w:ind w:firstLineChars="0" w:firstLine="0"/>
              <w:jc w:val="center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采购单位</w:t>
            </w:r>
          </w:p>
        </w:tc>
        <w:tc>
          <w:tcPr>
            <w:tcW w:w="6287" w:type="dxa"/>
          </w:tcPr>
          <w:p w:rsidR="00020A44" w:rsidRPr="00212C25" w:rsidRDefault="006363DF" w:rsidP="00B958F2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广州金控期货有限公司</w:t>
            </w:r>
          </w:p>
        </w:tc>
      </w:tr>
      <w:tr w:rsidR="00B958F2" w:rsidRPr="00212C25" w:rsidTr="00957C7B">
        <w:tc>
          <w:tcPr>
            <w:tcW w:w="2235" w:type="dxa"/>
          </w:tcPr>
          <w:p w:rsidR="00B958F2" w:rsidRPr="00212C25" w:rsidRDefault="00212C25" w:rsidP="00B958F2">
            <w:pPr>
              <w:spacing w:line="360" w:lineRule="auto"/>
              <w:ind w:firstLineChars="0" w:firstLine="0"/>
              <w:jc w:val="center"/>
              <w:rPr>
                <w:rFonts w:ascii="华文仿宋" w:eastAsia="华文仿宋" w:hAnsi="华文仿宋"/>
                <w:sz w:val="32"/>
                <w:szCs w:val="22"/>
              </w:rPr>
            </w:pPr>
            <w:r>
              <w:rPr>
                <w:rFonts w:ascii="华文仿宋" w:eastAsia="华文仿宋" w:hAnsi="华文仿宋" w:hint="eastAsia"/>
                <w:sz w:val="32"/>
                <w:szCs w:val="22"/>
              </w:rPr>
              <w:t>项目</w:t>
            </w:r>
            <w:r w:rsidR="0065715B">
              <w:rPr>
                <w:rFonts w:ascii="华文仿宋" w:eastAsia="华文仿宋" w:hAnsi="华文仿宋" w:hint="eastAsia"/>
                <w:sz w:val="32"/>
                <w:szCs w:val="22"/>
              </w:rPr>
              <w:t>名称</w:t>
            </w:r>
          </w:p>
        </w:tc>
        <w:tc>
          <w:tcPr>
            <w:tcW w:w="6287" w:type="dxa"/>
          </w:tcPr>
          <w:p w:rsidR="00B958F2" w:rsidRPr="00212C25" w:rsidRDefault="00212C25" w:rsidP="00212C25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>
              <w:rPr>
                <w:rFonts w:ascii="华文仿宋" w:eastAsia="华文仿宋" w:hAnsi="华文仿宋" w:hint="eastAsia"/>
                <w:sz w:val="32"/>
                <w:szCs w:val="22"/>
              </w:rPr>
              <w:t>广金期货</w:t>
            </w:r>
            <w:r w:rsidR="00B958F2" w:rsidRPr="00212C25">
              <w:rPr>
                <w:rFonts w:ascii="华文仿宋" w:eastAsia="华文仿宋" w:hAnsi="华文仿宋" w:hint="eastAsia"/>
                <w:sz w:val="32"/>
                <w:szCs w:val="22"/>
              </w:rPr>
              <w:t>服务器交换机</w:t>
            </w:r>
            <w:r>
              <w:rPr>
                <w:rFonts w:ascii="华文仿宋" w:eastAsia="华文仿宋" w:hAnsi="华文仿宋" w:hint="eastAsia"/>
                <w:sz w:val="32"/>
                <w:szCs w:val="22"/>
              </w:rPr>
              <w:t>采购项目</w:t>
            </w:r>
          </w:p>
        </w:tc>
      </w:tr>
      <w:tr w:rsidR="00B958F2" w:rsidRPr="00212C25" w:rsidTr="00957C7B">
        <w:tc>
          <w:tcPr>
            <w:tcW w:w="2235" w:type="dxa"/>
          </w:tcPr>
          <w:p w:rsidR="00B958F2" w:rsidRPr="00212C25" w:rsidRDefault="00B958F2" w:rsidP="00B958F2">
            <w:pPr>
              <w:spacing w:line="360" w:lineRule="auto"/>
              <w:ind w:firstLineChars="0" w:firstLine="0"/>
              <w:jc w:val="center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项目地点</w:t>
            </w:r>
          </w:p>
        </w:tc>
        <w:tc>
          <w:tcPr>
            <w:tcW w:w="6287" w:type="dxa"/>
          </w:tcPr>
          <w:p w:rsidR="00B958F2" w:rsidRPr="00212C25" w:rsidRDefault="00B958F2" w:rsidP="000A77D2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上海市浦东新区宁桥路801号上海联通金桥数据中心</w:t>
            </w:r>
          </w:p>
        </w:tc>
      </w:tr>
      <w:tr w:rsidR="00B958F2" w:rsidRPr="00212C25" w:rsidTr="00957C7B">
        <w:tc>
          <w:tcPr>
            <w:tcW w:w="2235" w:type="dxa"/>
          </w:tcPr>
          <w:p w:rsidR="00B958F2" w:rsidRPr="00212C25" w:rsidRDefault="00B958F2" w:rsidP="00B958F2">
            <w:pPr>
              <w:spacing w:line="360" w:lineRule="auto"/>
              <w:ind w:firstLineChars="0" w:firstLine="0"/>
              <w:jc w:val="center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项目要求</w:t>
            </w:r>
          </w:p>
        </w:tc>
        <w:tc>
          <w:tcPr>
            <w:tcW w:w="6287" w:type="dxa"/>
          </w:tcPr>
          <w:p w:rsidR="00B958F2" w:rsidRDefault="004077A5" w:rsidP="00B958F2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>
              <w:rPr>
                <w:rFonts w:ascii="华文仿宋" w:eastAsia="华文仿宋" w:hAnsi="华文仿宋" w:hint="eastAsia"/>
                <w:sz w:val="32"/>
                <w:szCs w:val="22"/>
              </w:rPr>
              <w:t>1.</w:t>
            </w:r>
            <w:r w:rsidR="00B958F2" w:rsidRPr="00212C25">
              <w:rPr>
                <w:rFonts w:ascii="华文仿宋" w:eastAsia="华文仿宋" w:hAnsi="华文仿宋" w:hint="eastAsia"/>
                <w:sz w:val="32"/>
                <w:szCs w:val="22"/>
              </w:rPr>
              <w:t>请参阅《广州金控期货有限公司服务器交换机采购清单》</w:t>
            </w:r>
            <w:r w:rsidR="00957C7B" w:rsidRPr="00212C25">
              <w:rPr>
                <w:rFonts w:ascii="华文仿宋" w:eastAsia="华文仿宋" w:hAnsi="华文仿宋" w:hint="eastAsia"/>
                <w:sz w:val="32"/>
                <w:szCs w:val="22"/>
              </w:rPr>
              <w:t>（见附件</w:t>
            </w:r>
            <w:r w:rsidR="00212C25">
              <w:rPr>
                <w:rFonts w:ascii="华文仿宋" w:eastAsia="华文仿宋" w:hAnsi="华文仿宋" w:hint="eastAsia"/>
                <w:sz w:val="32"/>
                <w:szCs w:val="22"/>
              </w:rPr>
              <w:t>2</w:t>
            </w:r>
            <w:r w:rsidR="00957C7B" w:rsidRPr="00212C25">
              <w:rPr>
                <w:rFonts w:ascii="华文仿宋" w:eastAsia="华文仿宋" w:hAnsi="华文仿宋" w:hint="eastAsia"/>
                <w:sz w:val="32"/>
                <w:szCs w:val="22"/>
              </w:rPr>
              <w:t>）</w:t>
            </w:r>
            <w:r w:rsidR="000A77D2">
              <w:rPr>
                <w:rFonts w:ascii="华文仿宋" w:eastAsia="华文仿宋" w:hAnsi="华文仿宋" w:hint="eastAsia"/>
                <w:sz w:val="32"/>
                <w:szCs w:val="22"/>
              </w:rPr>
              <w:t>。</w:t>
            </w:r>
          </w:p>
          <w:p w:rsidR="004077A5" w:rsidRDefault="004077A5" w:rsidP="00B958F2">
            <w:pPr>
              <w:spacing w:line="360" w:lineRule="auto"/>
              <w:ind w:firstLineChars="0" w:firstLine="0"/>
              <w:rPr>
                <w:rFonts w:ascii="华文仿宋" w:eastAsia="华文仿宋" w:hAnsi="华文仿宋" w:hint="eastAsia"/>
                <w:sz w:val="32"/>
                <w:szCs w:val="22"/>
              </w:rPr>
            </w:pPr>
            <w:r>
              <w:rPr>
                <w:rFonts w:ascii="华文仿宋" w:eastAsia="华文仿宋" w:hAnsi="华文仿宋" w:hint="eastAsia"/>
                <w:sz w:val="32"/>
                <w:szCs w:val="22"/>
              </w:rPr>
              <w:t>2.</w:t>
            </w:r>
            <w:r w:rsidR="000A77D2" w:rsidRPr="000A77D2">
              <w:rPr>
                <w:rFonts w:hint="eastAsia"/>
                <w:sz w:val="21"/>
              </w:rPr>
              <w:t xml:space="preserve"> </w:t>
            </w:r>
            <w:r w:rsidR="000A77D2" w:rsidRPr="000A77D2">
              <w:rPr>
                <w:rFonts w:ascii="华文仿宋" w:eastAsia="华文仿宋" w:hAnsi="华文仿宋" w:hint="eastAsia"/>
                <w:sz w:val="32"/>
                <w:szCs w:val="22"/>
              </w:rPr>
              <w:t>本次采购硬件产品必须为原厂产品标准，同时要求提供原厂不少于三年的免费质保</w:t>
            </w:r>
            <w:r w:rsidR="000A77D2" w:rsidRPr="000A77D2">
              <w:rPr>
                <w:rFonts w:ascii="华文仿宋" w:eastAsia="华文仿宋" w:hAnsi="华文仿宋" w:hint="eastAsia"/>
                <w:bCs/>
                <w:sz w:val="32"/>
                <w:szCs w:val="22"/>
              </w:rPr>
              <w:t>服务</w:t>
            </w:r>
            <w:r w:rsidR="000A77D2" w:rsidRPr="000A77D2">
              <w:rPr>
                <w:rFonts w:ascii="华文仿宋" w:eastAsia="华文仿宋" w:hAnsi="华文仿宋" w:hint="eastAsia"/>
                <w:sz w:val="32"/>
                <w:szCs w:val="22"/>
              </w:rPr>
              <w:t>。</w:t>
            </w:r>
          </w:p>
          <w:p w:rsidR="000A77D2" w:rsidRPr="00212C25" w:rsidRDefault="000A77D2" w:rsidP="00B958F2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>
              <w:rPr>
                <w:rFonts w:ascii="华文仿宋" w:eastAsia="华文仿宋" w:hAnsi="华文仿宋" w:hint="eastAsia"/>
                <w:sz w:val="32"/>
                <w:szCs w:val="22"/>
              </w:rPr>
              <w:t>3.</w:t>
            </w:r>
            <w:r w:rsidRPr="000A77D2">
              <w:rPr>
                <w:rFonts w:hint="eastAsia"/>
                <w:sz w:val="21"/>
              </w:rPr>
              <w:t xml:space="preserve"> </w:t>
            </w:r>
            <w:r w:rsidRPr="000A77D2">
              <w:rPr>
                <w:rFonts w:ascii="华文仿宋" w:eastAsia="华文仿宋" w:hAnsi="华文仿宋" w:hint="eastAsia"/>
                <w:sz w:val="32"/>
                <w:szCs w:val="22"/>
              </w:rPr>
              <w:t>供货时必须能提供货物的</w:t>
            </w:r>
            <w:r w:rsidRPr="000A77D2">
              <w:rPr>
                <w:rFonts w:ascii="华文仿宋" w:eastAsia="华文仿宋" w:hAnsi="华文仿宋" w:hint="eastAsia"/>
                <w:bCs/>
                <w:sz w:val="32"/>
                <w:szCs w:val="22"/>
              </w:rPr>
              <w:t>原厂产品证明或原厂质量保证承诺书等</w:t>
            </w:r>
            <w:r>
              <w:rPr>
                <w:rFonts w:ascii="华文仿宋" w:eastAsia="华文仿宋" w:hAnsi="华文仿宋" w:hint="eastAsia"/>
                <w:bCs/>
                <w:sz w:val="32"/>
                <w:szCs w:val="22"/>
              </w:rPr>
              <w:t>。</w:t>
            </w:r>
          </w:p>
        </w:tc>
      </w:tr>
      <w:tr w:rsidR="00020A44" w:rsidRPr="00212C25" w:rsidTr="00957C7B">
        <w:tc>
          <w:tcPr>
            <w:tcW w:w="2235" w:type="dxa"/>
          </w:tcPr>
          <w:p w:rsidR="00020A44" w:rsidRPr="00212C25" w:rsidRDefault="006363DF" w:rsidP="00B958F2">
            <w:pPr>
              <w:spacing w:line="360" w:lineRule="auto"/>
              <w:ind w:firstLineChars="0" w:firstLine="0"/>
              <w:jc w:val="center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提供材料</w:t>
            </w:r>
          </w:p>
          <w:p w:rsidR="00B958F2" w:rsidRPr="00212C25" w:rsidRDefault="00B958F2" w:rsidP="00B958F2">
            <w:pPr>
              <w:spacing w:line="360" w:lineRule="auto"/>
              <w:ind w:firstLineChars="0" w:firstLine="0"/>
              <w:jc w:val="center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（所有材料加盖公章）</w:t>
            </w:r>
          </w:p>
        </w:tc>
        <w:tc>
          <w:tcPr>
            <w:tcW w:w="6287" w:type="dxa"/>
          </w:tcPr>
          <w:p w:rsidR="00020A44" w:rsidRPr="00212C25" w:rsidRDefault="00957C7B" w:rsidP="00B958F2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1.营业执照（副本）</w:t>
            </w:r>
          </w:p>
          <w:p w:rsidR="00957C7B" w:rsidRPr="00212C25" w:rsidRDefault="00957C7B" w:rsidP="00B958F2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2.代理资质</w:t>
            </w:r>
          </w:p>
          <w:p w:rsidR="00957C7B" w:rsidRPr="00212C25" w:rsidRDefault="00957C7B" w:rsidP="00B958F2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3.报价单文件</w:t>
            </w:r>
            <w:r w:rsidR="00202CFE" w:rsidRPr="00212C25">
              <w:rPr>
                <w:rFonts w:ascii="华文仿宋" w:eastAsia="华文仿宋" w:hAnsi="华文仿宋" w:hint="eastAsia"/>
                <w:sz w:val="32"/>
                <w:szCs w:val="22"/>
              </w:rPr>
              <w:t>（见附件</w:t>
            </w:r>
            <w:r w:rsidR="00212C25" w:rsidRPr="00212C25">
              <w:rPr>
                <w:rFonts w:ascii="华文仿宋" w:eastAsia="华文仿宋" w:hAnsi="华文仿宋" w:hint="eastAsia"/>
                <w:sz w:val="32"/>
                <w:szCs w:val="22"/>
              </w:rPr>
              <w:t>1</w:t>
            </w:r>
            <w:r w:rsidR="00202CFE" w:rsidRPr="00212C25">
              <w:rPr>
                <w:rFonts w:ascii="华文仿宋" w:eastAsia="华文仿宋" w:hAnsi="华文仿宋" w:hint="eastAsia"/>
                <w:sz w:val="32"/>
                <w:szCs w:val="22"/>
              </w:rPr>
              <w:t>）</w:t>
            </w:r>
          </w:p>
          <w:p w:rsidR="00212C25" w:rsidRPr="00212C25" w:rsidRDefault="00212C25" w:rsidP="00B958F2">
            <w:pPr>
              <w:spacing w:line="360" w:lineRule="auto"/>
              <w:ind w:firstLineChars="0" w:firstLine="0"/>
              <w:rPr>
                <w:rFonts w:ascii="华文仿宋" w:eastAsia="华文仿宋" w:hAnsi="华文仿宋"/>
                <w:sz w:val="32"/>
                <w:szCs w:val="22"/>
              </w:rPr>
            </w:pPr>
            <w:r w:rsidRPr="00212C25">
              <w:rPr>
                <w:rFonts w:ascii="华文仿宋" w:eastAsia="华文仿宋" w:hAnsi="华文仿宋" w:hint="eastAsia"/>
                <w:sz w:val="32"/>
                <w:szCs w:val="22"/>
              </w:rPr>
              <w:t>4.其它必要资质证明文件</w:t>
            </w:r>
          </w:p>
        </w:tc>
      </w:tr>
    </w:tbl>
    <w:p w:rsidR="00957C7B" w:rsidRDefault="00957C7B" w:rsidP="00957C7B">
      <w:pPr>
        <w:spacing w:line="360" w:lineRule="auto"/>
        <w:ind w:firstLineChars="0" w:firstLine="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  <w:r w:rsidR="00CC5CEF">
        <w:rPr>
          <w:rFonts w:hint="eastAsia"/>
          <w:b/>
          <w:sz w:val="30"/>
          <w:szCs w:val="30"/>
        </w:rPr>
        <w:t>1</w:t>
      </w:r>
    </w:p>
    <w:p w:rsidR="00957C7B" w:rsidRPr="00212C25" w:rsidRDefault="00957C7B" w:rsidP="00212C25">
      <w:pPr>
        <w:spacing w:line="360" w:lineRule="auto"/>
        <w:ind w:firstLine="723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212C2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</w:t>
      </w:r>
      <w:r w:rsidR="00212C2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212C2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价</w:t>
      </w:r>
      <w:r w:rsidR="00212C2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212C2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单</w:t>
      </w:r>
    </w:p>
    <w:p w:rsidR="00957C7B" w:rsidRDefault="00957C7B" w:rsidP="00957C7B">
      <w:pPr>
        <w:widowControl/>
        <w:spacing w:line="380" w:lineRule="exact"/>
        <w:ind w:firstLine="562"/>
        <w:rPr>
          <w:b/>
          <w:spacing w:val="20"/>
        </w:rPr>
      </w:pPr>
    </w:p>
    <w:tbl>
      <w:tblPr>
        <w:tblStyle w:val="a6"/>
        <w:tblW w:w="0" w:type="auto"/>
        <w:tblLook w:val="04A0"/>
      </w:tblPr>
      <w:tblGrid>
        <w:gridCol w:w="3369"/>
        <w:gridCol w:w="5153"/>
      </w:tblGrid>
      <w:tr w:rsidR="00957C7B" w:rsidTr="00957C7B">
        <w:tc>
          <w:tcPr>
            <w:tcW w:w="3369" w:type="dxa"/>
          </w:tcPr>
          <w:p w:rsidR="00957C7B" w:rsidRDefault="00957C7B" w:rsidP="00957C7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5153" w:type="dxa"/>
            <w:vAlign w:val="center"/>
          </w:tcPr>
          <w:p w:rsidR="00957C7B" w:rsidRDefault="00957C7B" w:rsidP="00957C7B">
            <w:pPr>
              <w:ind w:firstLineChars="0" w:firstLine="0"/>
              <w:rPr>
                <w:rFonts w:ascii="宋体" w:hAnsi="宋体" w:cs="宋体"/>
              </w:rPr>
            </w:pPr>
          </w:p>
        </w:tc>
      </w:tr>
      <w:tr w:rsidR="00957C7B" w:rsidTr="00957C7B">
        <w:trPr>
          <w:trHeight w:val="986"/>
        </w:trPr>
        <w:tc>
          <w:tcPr>
            <w:tcW w:w="3369" w:type="dxa"/>
            <w:vMerge w:val="restart"/>
            <w:vAlign w:val="center"/>
          </w:tcPr>
          <w:p w:rsidR="00957C7B" w:rsidRDefault="00957C7B" w:rsidP="00957C7B">
            <w:pPr>
              <w:ind w:firstLineChars="0" w:firstLine="0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val="zh-CN"/>
              </w:rPr>
              <w:t>投标含税总报价（元）</w:t>
            </w:r>
          </w:p>
        </w:tc>
        <w:tc>
          <w:tcPr>
            <w:tcW w:w="5153" w:type="dxa"/>
            <w:vAlign w:val="center"/>
          </w:tcPr>
          <w:p w:rsidR="00957C7B" w:rsidRDefault="00957C7B" w:rsidP="00957C7B">
            <w:pPr>
              <w:ind w:firstLineChars="0" w:firstLine="0"/>
              <w:rPr>
                <w:rFonts w:ascii="宋体" w:hAnsi="宋体" w:cs="宋体"/>
              </w:rPr>
            </w:pPr>
          </w:p>
        </w:tc>
      </w:tr>
      <w:tr w:rsidR="00957C7B" w:rsidTr="00957C7B">
        <w:trPr>
          <w:trHeight w:val="983"/>
        </w:trPr>
        <w:tc>
          <w:tcPr>
            <w:tcW w:w="3369" w:type="dxa"/>
            <w:vMerge/>
            <w:vAlign w:val="center"/>
          </w:tcPr>
          <w:p w:rsidR="00957C7B" w:rsidRDefault="00957C7B" w:rsidP="00957C7B">
            <w:pPr>
              <w:ind w:firstLineChars="0" w:firstLine="0"/>
              <w:jc w:val="center"/>
              <w:rPr>
                <w:rFonts w:ascii="宋体" w:hAnsi="宋体" w:cs="宋体"/>
              </w:rPr>
            </w:pPr>
          </w:p>
        </w:tc>
        <w:tc>
          <w:tcPr>
            <w:tcW w:w="5153" w:type="dxa"/>
            <w:vAlign w:val="center"/>
          </w:tcPr>
          <w:p w:rsidR="00957C7B" w:rsidRDefault="00957C7B" w:rsidP="00957C7B">
            <w:pPr>
              <w:ind w:firstLineChars="0" w:firstLine="0"/>
              <w:rPr>
                <w:rFonts w:ascii="宋体" w:hAnsi="宋体" w:cs="宋体"/>
              </w:rPr>
            </w:pPr>
          </w:p>
        </w:tc>
      </w:tr>
      <w:tr w:rsidR="00957C7B" w:rsidTr="00957C7B">
        <w:trPr>
          <w:trHeight w:val="1134"/>
        </w:trPr>
        <w:tc>
          <w:tcPr>
            <w:tcW w:w="3369" w:type="dxa"/>
            <w:vAlign w:val="center"/>
          </w:tcPr>
          <w:p w:rsidR="00957C7B" w:rsidRPr="00957C7B" w:rsidRDefault="00957C7B" w:rsidP="00957C7B">
            <w:pPr>
              <w:ind w:firstLineChars="0" w:firstLine="0"/>
              <w:jc w:val="center"/>
              <w:rPr>
                <w:rFonts w:ascii="仿宋_GB2312" w:eastAsia="仿宋_GB2312" w:hAnsi="Calibri" w:cs="宋体"/>
                <w:sz w:val="28"/>
                <w:szCs w:val="28"/>
                <w:lang w:val="zh-CN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交货期</w:t>
            </w:r>
          </w:p>
        </w:tc>
        <w:tc>
          <w:tcPr>
            <w:tcW w:w="5153" w:type="dxa"/>
            <w:vAlign w:val="center"/>
          </w:tcPr>
          <w:p w:rsidR="00957C7B" w:rsidRDefault="00957C7B" w:rsidP="00957C7B">
            <w:pPr>
              <w:ind w:firstLineChars="0" w:firstLine="0"/>
              <w:rPr>
                <w:rFonts w:ascii="宋体" w:hAnsi="宋体" w:cs="宋体"/>
              </w:rPr>
            </w:pPr>
          </w:p>
        </w:tc>
      </w:tr>
      <w:tr w:rsidR="00957C7B" w:rsidTr="00957C7B">
        <w:trPr>
          <w:trHeight w:val="1134"/>
        </w:trPr>
        <w:tc>
          <w:tcPr>
            <w:tcW w:w="3369" w:type="dxa"/>
            <w:vAlign w:val="center"/>
          </w:tcPr>
          <w:p w:rsidR="00957C7B" w:rsidRPr="00957C7B" w:rsidRDefault="00957C7B" w:rsidP="00957C7B">
            <w:pPr>
              <w:ind w:firstLineChars="0" w:firstLine="0"/>
              <w:jc w:val="center"/>
              <w:rPr>
                <w:rFonts w:ascii="仿宋_GB2312" w:eastAsia="仿宋_GB2312" w:hAnsi="Calibri" w:cs="宋体"/>
                <w:sz w:val="28"/>
                <w:szCs w:val="28"/>
                <w:lang w:val="zh-CN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委派项目总负责人</w:t>
            </w:r>
          </w:p>
        </w:tc>
        <w:tc>
          <w:tcPr>
            <w:tcW w:w="5153" w:type="dxa"/>
            <w:vAlign w:val="center"/>
          </w:tcPr>
          <w:p w:rsidR="00957C7B" w:rsidRDefault="00957C7B" w:rsidP="00957C7B">
            <w:pPr>
              <w:ind w:firstLineChars="0" w:firstLine="0"/>
              <w:rPr>
                <w:rFonts w:ascii="宋体" w:hAnsi="宋体" w:cs="宋体"/>
              </w:rPr>
            </w:pPr>
          </w:p>
        </w:tc>
      </w:tr>
      <w:tr w:rsidR="00957C7B" w:rsidTr="00957C7B">
        <w:trPr>
          <w:trHeight w:val="1134"/>
        </w:trPr>
        <w:tc>
          <w:tcPr>
            <w:tcW w:w="3369" w:type="dxa"/>
            <w:vAlign w:val="center"/>
          </w:tcPr>
          <w:p w:rsidR="00957C7B" w:rsidRPr="00957C7B" w:rsidRDefault="00957C7B" w:rsidP="00957C7B">
            <w:pPr>
              <w:ind w:firstLineChars="0" w:firstLine="0"/>
              <w:jc w:val="center"/>
              <w:rPr>
                <w:rFonts w:ascii="仿宋_GB2312" w:eastAsia="仿宋_GB2312" w:hAnsi="Calibri" w:cs="宋体"/>
                <w:sz w:val="28"/>
                <w:szCs w:val="28"/>
                <w:lang w:val="zh-CN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法定代表人</w:t>
            </w:r>
          </w:p>
          <w:p w:rsidR="00957C7B" w:rsidRPr="00957C7B" w:rsidRDefault="00957C7B" w:rsidP="00957C7B">
            <w:pPr>
              <w:ind w:firstLineChars="0" w:firstLine="0"/>
              <w:jc w:val="center"/>
              <w:rPr>
                <w:rFonts w:ascii="仿宋_GB2312" w:eastAsia="仿宋_GB2312" w:hAnsi="Calibri" w:cs="宋体"/>
                <w:sz w:val="28"/>
                <w:szCs w:val="28"/>
                <w:lang w:val="zh-CN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（签名或盖章）</w:t>
            </w:r>
          </w:p>
        </w:tc>
        <w:tc>
          <w:tcPr>
            <w:tcW w:w="5153" w:type="dxa"/>
            <w:vAlign w:val="center"/>
          </w:tcPr>
          <w:p w:rsidR="00957C7B" w:rsidRDefault="00957C7B" w:rsidP="00957C7B">
            <w:pPr>
              <w:ind w:firstLineChars="0" w:firstLine="0"/>
              <w:rPr>
                <w:rFonts w:ascii="宋体" w:hAnsi="宋体" w:cs="宋体"/>
              </w:rPr>
            </w:pPr>
          </w:p>
        </w:tc>
      </w:tr>
      <w:tr w:rsidR="00957C7B" w:rsidTr="00957C7B">
        <w:trPr>
          <w:trHeight w:val="1134"/>
        </w:trPr>
        <w:tc>
          <w:tcPr>
            <w:tcW w:w="3369" w:type="dxa"/>
            <w:vAlign w:val="center"/>
          </w:tcPr>
          <w:p w:rsidR="00957C7B" w:rsidRPr="00957C7B" w:rsidRDefault="00957C7B" w:rsidP="00957C7B">
            <w:pPr>
              <w:ind w:firstLineChars="0" w:firstLine="0"/>
              <w:jc w:val="center"/>
              <w:rPr>
                <w:rFonts w:ascii="仿宋_GB2312" w:eastAsia="仿宋_GB2312" w:hAnsi="Calibri" w:cs="宋体"/>
                <w:sz w:val="28"/>
                <w:szCs w:val="28"/>
                <w:lang w:val="zh-CN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授权委托人</w:t>
            </w:r>
          </w:p>
          <w:p w:rsidR="00957C7B" w:rsidRPr="00957C7B" w:rsidRDefault="00957C7B" w:rsidP="00957C7B">
            <w:pPr>
              <w:ind w:firstLineChars="0" w:firstLine="0"/>
              <w:jc w:val="center"/>
              <w:rPr>
                <w:rFonts w:ascii="仿宋_GB2312" w:eastAsia="仿宋_GB2312" w:hAnsi="Calibri" w:cs="宋体"/>
                <w:sz w:val="28"/>
                <w:szCs w:val="28"/>
                <w:lang w:val="zh-CN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（签名或盖章）</w:t>
            </w:r>
          </w:p>
        </w:tc>
        <w:tc>
          <w:tcPr>
            <w:tcW w:w="5153" w:type="dxa"/>
            <w:vAlign w:val="center"/>
          </w:tcPr>
          <w:p w:rsidR="00957C7B" w:rsidRDefault="00957C7B" w:rsidP="00957C7B">
            <w:pPr>
              <w:ind w:firstLineChars="0" w:firstLine="0"/>
              <w:rPr>
                <w:rFonts w:ascii="宋体" w:hAnsi="宋体" w:cs="宋体"/>
              </w:rPr>
            </w:pPr>
          </w:p>
        </w:tc>
      </w:tr>
      <w:tr w:rsidR="00957C7B" w:rsidTr="00957C7B">
        <w:trPr>
          <w:trHeight w:val="1134"/>
        </w:trPr>
        <w:tc>
          <w:tcPr>
            <w:tcW w:w="3369" w:type="dxa"/>
            <w:vAlign w:val="center"/>
          </w:tcPr>
          <w:p w:rsidR="00957C7B" w:rsidRPr="00957C7B" w:rsidRDefault="00957C7B" w:rsidP="00957C7B">
            <w:pPr>
              <w:ind w:firstLineChars="0" w:firstLine="0"/>
              <w:jc w:val="center"/>
              <w:rPr>
                <w:rFonts w:ascii="仿宋_GB2312" w:eastAsia="仿宋_GB2312" w:hAnsi="Calibri" w:cs="宋体"/>
                <w:sz w:val="28"/>
                <w:szCs w:val="28"/>
                <w:lang w:val="zh-CN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投标单位</w:t>
            </w:r>
          </w:p>
          <w:p w:rsidR="00957C7B" w:rsidRPr="00957C7B" w:rsidRDefault="00957C7B" w:rsidP="00957C7B">
            <w:pPr>
              <w:ind w:firstLineChars="0" w:firstLine="0"/>
              <w:jc w:val="center"/>
              <w:rPr>
                <w:rFonts w:ascii="仿宋_GB2312" w:eastAsia="仿宋_GB2312" w:hAnsi="Calibri" w:cs="宋体"/>
                <w:sz w:val="28"/>
                <w:szCs w:val="28"/>
                <w:lang w:val="zh-CN"/>
              </w:rPr>
            </w:pPr>
            <w:r w:rsidRPr="00957C7B">
              <w:rPr>
                <w:rFonts w:ascii="仿宋_GB2312" w:eastAsia="仿宋_GB2312" w:hAnsi="Calibri" w:cs="宋体" w:hint="eastAsia"/>
                <w:sz w:val="28"/>
                <w:szCs w:val="28"/>
                <w:lang w:val="zh-CN"/>
              </w:rPr>
              <w:t>（企业公章）</w:t>
            </w:r>
          </w:p>
        </w:tc>
        <w:tc>
          <w:tcPr>
            <w:tcW w:w="5153" w:type="dxa"/>
            <w:vAlign w:val="center"/>
          </w:tcPr>
          <w:p w:rsidR="00957C7B" w:rsidRDefault="00957C7B" w:rsidP="00957C7B">
            <w:pPr>
              <w:ind w:firstLineChars="0" w:firstLine="0"/>
              <w:rPr>
                <w:rFonts w:ascii="宋体" w:hAnsi="宋体" w:cs="宋体"/>
              </w:rPr>
            </w:pPr>
          </w:p>
        </w:tc>
      </w:tr>
    </w:tbl>
    <w:p w:rsidR="00957C7B" w:rsidRDefault="00957C7B">
      <w:pPr>
        <w:ind w:firstLine="480"/>
        <w:rPr>
          <w:rFonts w:ascii="宋体" w:hAnsi="宋体" w:cs="宋体"/>
        </w:rPr>
      </w:pPr>
    </w:p>
    <w:p w:rsidR="00202CFE" w:rsidRDefault="00202CFE">
      <w:pPr>
        <w:ind w:firstLine="480"/>
        <w:rPr>
          <w:rFonts w:ascii="宋体" w:hAnsi="宋体" w:cs="宋体"/>
        </w:rPr>
      </w:pPr>
    </w:p>
    <w:p w:rsidR="00202CFE" w:rsidRDefault="00202CFE">
      <w:pPr>
        <w:ind w:firstLine="480"/>
        <w:rPr>
          <w:rFonts w:ascii="宋体" w:hAnsi="宋体" w:cs="宋体"/>
        </w:rPr>
      </w:pPr>
    </w:p>
    <w:p w:rsidR="00202CFE" w:rsidRDefault="00202CFE">
      <w:pPr>
        <w:ind w:firstLine="480"/>
        <w:rPr>
          <w:rFonts w:ascii="宋体" w:hAnsi="宋体" w:cs="宋体"/>
        </w:rPr>
      </w:pPr>
    </w:p>
    <w:p w:rsidR="00202CFE" w:rsidRDefault="00202CFE">
      <w:pPr>
        <w:ind w:firstLine="480"/>
        <w:rPr>
          <w:rFonts w:ascii="宋体" w:hAnsi="宋体" w:cs="宋体"/>
        </w:rPr>
      </w:pPr>
    </w:p>
    <w:p w:rsidR="00202CFE" w:rsidRDefault="00202CFE">
      <w:pPr>
        <w:ind w:firstLine="480"/>
        <w:rPr>
          <w:rFonts w:ascii="宋体" w:hAnsi="宋体" w:cs="宋体"/>
        </w:rPr>
      </w:pPr>
    </w:p>
    <w:p w:rsidR="00202CFE" w:rsidRDefault="00202CFE">
      <w:pPr>
        <w:ind w:firstLine="480"/>
        <w:rPr>
          <w:rFonts w:ascii="宋体" w:hAnsi="宋体" w:cs="宋体"/>
        </w:rPr>
      </w:pPr>
    </w:p>
    <w:p w:rsidR="00202CFE" w:rsidRDefault="00202CFE">
      <w:pPr>
        <w:widowControl/>
        <w:spacing w:line="240" w:lineRule="auto"/>
        <w:ind w:firstLineChars="0" w:firstLine="0"/>
        <w:jc w:val="left"/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 w:rsidR="00202CFE" w:rsidRDefault="00202CFE" w:rsidP="00202CFE">
      <w:pPr>
        <w:ind w:firstLineChars="0" w:firstLine="0"/>
        <w:rPr>
          <w:rFonts w:ascii="宋体" w:hAnsi="宋体" w:cs="宋体"/>
        </w:rPr>
        <w:sectPr w:rsidR="00202CFE" w:rsidSect="00020A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02CFE" w:rsidRPr="00CC5CEF" w:rsidRDefault="00CC5CEF" w:rsidP="00CC5CEF">
      <w:pPr>
        <w:spacing w:line="360" w:lineRule="auto"/>
        <w:ind w:firstLineChars="0" w:firstLine="0"/>
        <w:jc w:val="left"/>
        <w:rPr>
          <w:b/>
          <w:sz w:val="30"/>
          <w:szCs w:val="30"/>
        </w:rPr>
      </w:pPr>
      <w:r w:rsidRPr="00CC5CEF">
        <w:rPr>
          <w:rFonts w:hint="eastAsia"/>
          <w:b/>
          <w:sz w:val="30"/>
          <w:szCs w:val="30"/>
        </w:rPr>
        <w:lastRenderedPageBreak/>
        <w:t>附件</w:t>
      </w:r>
      <w:r w:rsidRPr="00CC5CEF">
        <w:rPr>
          <w:rFonts w:hint="eastAsia"/>
          <w:b/>
          <w:sz w:val="30"/>
          <w:szCs w:val="30"/>
        </w:rPr>
        <w:t>2</w:t>
      </w:r>
    </w:p>
    <w:tbl>
      <w:tblPr>
        <w:tblW w:w="13907" w:type="dxa"/>
        <w:tblInd w:w="93" w:type="dxa"/>
        <w:tblLayout w:type="fixed"/>
        <w:tblLook w:val="04A0"/>
      </w:tblPr>
      <w:tblGrid>
        <w:gridCol w:w="724"/>
        <w:gridCol w:w="1134"/>
        <w:gridCol w:w="2410"/>
        <w:gridCol w:w="5245"/>
        <w:gridCol w:w="1134"/>
        <w:gridCol w:w="850"/>
        <w:gridCol w:w="1134"/>
        <w:gridCol w:w="1276"/>
      </w:tblGrid>
      <w:tr w:rsidR="00202CFE" w:rsidRPr="00202CFE" w:rsidTr="00202CFE">
        <w:trPr>
          <w:trHeight w:val="450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72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02CF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广州金控期货有限公司服务器交换机采购清单</w:t>
            </w:r>
          </w:p>
        </w:tc>
      </w:tr>
      <w:tr w:rsidR="00202CFE" w:rsidRPr="00202CFE" w:rsidTr="00202CFE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产品编号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原厂描述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配置数量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hisdb服务器 HPE DL380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kern w:val="0"/>
                <w:sz w:val="20"/>
                <w:szCs w:val="20"/>
              </w:rPr>
              <w:t>P19720-B21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kern w:val="0"/>
                <w:sz w:val="20"/>
                <w:szCs w:val="20"/>
              </w:rPr>
              <w:t>HPE DL380 Gen10 8SFF NC CTO Server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2CFE" w:rsidRPr="00202CFE" w:rsidTr="00CC5CEF">
        <w:trPr>
          <w:trHeight w:val="51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P23550-B21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Intel Xeon-S 4214R Kit for DL380 Gen10（2.4GHz/12-Core/100W)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P23550-L21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Intel Xeon-S 4214R FIO Kit for DL380 G10（2.4GHz/12-Core/100W)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kern w:val="0"/>
                <w:sz w:val="20"/>
                <w:szCs w:val="20"/>
              </w:rPr>
              <w:t>P00924-B21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kern w:val="0"/>
                <w:sz w:val="20"/>
                <w:szCs w:val="20"/>
              </w:rPr>
              <w:t>HPE 32GB 2Rx4 PC4-2933Y-R Smart 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P18424-B21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HPE 960GB SATA RI SFF SC MV SSD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CC5CEF">
        <w:trPr>
          <w:trHeight w:val="3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kern w:val="0"/>
                <w:sz w:val="20"/>
                <w:szCs w:val="20"/>
              </w:rPr>
              <w:t>881457-B21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kern w:val="0"/>
                <w:sz w:val="20"/>
                <w:szCs w:val="20"/>
              </w:rPr>
              <w:t>HPE 2.4TB SAS 12G Enterprise 10K SFF (2.5in) SC HDD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870548-B21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HPE DL Gen10 x8 x16 x8 Rsr 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P01366-B21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HPE 96W Smart Storage Battery 145mm Cbl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804331-B21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HPE Smart Array P408i-a SR Gen10 Ctrlr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665240-B21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HP Ethernet 1Gb 4-port 366FLR Adapter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811546-B21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HP Ethernet 1Gb 4-port 366T Adapter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865414-B21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HPE 800W FS Plat Ht Plg LH Pwr Sply 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733660-B21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HP 2U SFF Easy Install Rail 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512485-B21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HPE iLO Adv incl 1yr TSU 1-Svr Lic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CC5CEF">
        <w:trPr>
          <w:trHeight w:val="27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kern w:val="0"/>
                <w:sz w:val="20"/>
                <w:szCs w:val="20"/>
              </w:rPr>
              <w:t>思科C9300-48T-A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C9300-48T-A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Catalyst 9300 48-port data only, Network Advantage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2CFE" w:rsidRPr="00202CFE" w:rsidTr="00CC5CEF">
        <w:trPr>
          <w:trHeight w:val="38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CON-SNT-C93004TA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SNTC-8X5XNBD Catalyst 9300 48-port data only, Network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C9300-NW-A-48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 Network Advantage, 48-port license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S9300UK9-1612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Cisco Catalyst 9300 XE 16.12 UNIVERSAL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PWR-C1-350WAC-P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350W AC 80+ platinum Config 1 Power Supply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0A77D2">
        <w:trPr>
          <w:trHeight w:val="3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PWR-C1-350WAC-P/2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350W AC 80+ platinum Config 1 Secondary Power Supply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CAB-TA-CN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China AC Type A Power Cable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C9300-SSD-NONE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No SSD Card Selected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C9300-STACK-NONE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No Stack Cable Selected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C9300-SPWR-NONE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No Stack Power Cable Selected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NAL-C9300-48T-A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NAL PID for C9300-48T-A Switch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0A77D2">
        <w:trPr>
          <w:trHeight w:val="34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CNL-C9K-POWER-CORD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Cisco China Label for C9k Power Cord for 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C9300-DNA-A-48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 DNA Advantage, 48-Port Term Licenses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0A77D2">
        <w:trPr>
          <w:trHeight w:val="37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C9300-DNA-A-48-3Y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C9300 DNA Advantage, 48-Port, 3 Year Term License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C1-ADD-OPTOUT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Cisco DNA Premier Add-On Session Opt Out (No Fulfillment)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TE-EMBEDDED-T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Cisco ThousandEyes Enterprise Agent IBN Embedded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TE-EMBEDDED-T-3Y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ThousandEyes - Enterprise Agents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PI-LFAS-T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Prime Infrastructure Lifecycle &amp; Assurance Term - Smart Lic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PI-LFAS-AP-T-3Y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PI Dev Lic for Lifecycle &amp; Assurance Term 3Y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0A77D2">
        <w:trPr>
          <w:trHeight w:val="52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NETWORK-PNP-LIC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Network Plug-n-Play Connect for zero-touch device deployment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UTP28SP5MBU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6类非屏蔽28线规蓝色跳线5米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77D2" w:rsidRPr="00202CFE" w:rsidTr="00202CFE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D2" w:rsidRPr="00202CFE" w:rsidRDefault="000A77D2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D2" w:rsidRPr="00202CFE" w:rsidRDefault="000A77D2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D2" w:rsidRPr="00202CFE" w:rsidRDefault="000A77D2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集成服务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7D2" w:rsidRPr="00202CFE" w:rsidRDefault="000A77D2" w:rsidP="00202CF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提供上门安装、调试等系统集成服务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D2" w:rsidRPr="000A77D2" w:rsidRDefault="000A77D2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D2" w:rsidRPr="00202CFE" w:rsidRDefault="000A77D2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7D2" w:rsidRPr="00202CFE" w:rsidRDefault="000A77D2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7D2" w:rsidRPr="00202CFE" w:rsidRDefault="000A77D2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02CFE" w:rsidRPr="00202CFE" w:rsidTr="00202CFE">
        <w:trPr>
          <w:trHeight w:val="330"/>
        </w:trPr>
        <w:tc>
          <w:tcPr>
            <w:tcW w:w="12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合计（大写）：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CFE" w:rsidRPr="00202CFE" w:rsidRDefault="00202CFE" w:rsidP="00202CF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0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02CFE" w:rsidRPr="00957C7B" w:rsidRDefault="00202CFE" w:rsidP="00202CFE">
      <w:pPr>
        <w:ind w:firstLineChars="0" w:firstLine="0"/>
        <w:rPr>
          <w:rFonts w:ascii="宋体" w:hAnsi="宋体" w:cs="宋体"/>
        </w:rPr>
      </w:pPr>
    </w:p>
    <w:sectPr w:rsidR="00202CFE" w:rsidRPr="00957C7B" w:rsidSect="00202CFE">
      <w:pgSz w:w="16838" w:h="11906" w:orient="landscape"/>
      <w:pgMar w:top="1800" w:right="1440" w:bottom="1800" w:left="1440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AE7" w:rsidRDefault="00744AE7" w:rsidP="00020A44">
      <w:pPr>
        <w:spacing w:line="240" w:lineRule="auto"/>
        <w:ind w:firstLine="480"/>
      </w:pPr>
      <w:r>
        <w:separator/>
      </w:r>
    </w:p>
  </w:endnote>
  <w:endnote w:type="continuationSeparator" w:id="1">
    <w:p w:rsidR="00744AE7" w:rsidRDefault="00744AE7" w:rsidP="00020A4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44" w:rsidRDefault="00020A4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44" w:rsidRDefault="00020A4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44" w:rsidRDefault="00020A4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AE7" w:rsidRDefault="00744AE7" w:rsidP="00020A44">
      <w:pPr>
        <w:spacing w:line="240" w:lineRule="auto"/>
        <w:ind w:firstLine="480"/>
      </w:pPr>
      <w:r>
        <w:separator/>
      </w:r>
    </w:p>
  </w:footnote>
  <w:footnote w:type="continuationSeparator" w:id="1">
    <w:p w:rsidR="00744AE7" w:rsidRDefault="00744AE7" w:rsidP="00020A4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44" w:rsidRDefault="00020A44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44" w:rsidRDefault="00020A44" w:rsidP="00B958F2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44" w:rsidRDefault="00020A44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1CF"/>
    <w:rsid w:val="00005B7F"/>
    <w:rsid w:val="00010B39"/>
    <w:rsid w:val="00016C2D"/>
    <w:rsid w:val="00020A44"/>
    <w:rsid w:val="000228FA"/>
    <w:rsid w:val="0004216B"/>
    <w:rsid w:val="000515FE"/>
    <w:rsid w:val="00061D5D"/>
    <w:rsid w:val="00075341"/>
    <w:rsid w:val="000867A0"/>
    <w:rsid w:val="00096E60"/>
    <w:rsid w:val="000975A7"/>
    <w:rsid w:val="00097877"/>
    <w:rsid w:val="000A77D2"/>
    <w:rsid w:val="000C464E"/>
    <w:rsid w:val="000C71B9"/>
    <w:rsid w:val="000D747E"/>
    <w:rsid w:val="000F1A47"/>
    <w:rsid w:val="00102784"/>
    <w:rsid w:val="001059C6"/>
    <w:rsid w:val="0012178A"/>
    <w:rsid w:val="00131368"/>
    <w:rsid w:val="00141EF3"/>
    <w:rsid w:val="0014683F"/>
    <w:rsid w:val="001468FB"/>
    <w:rsid w:val="0015023F"/>
    <w:rsid w:val="0015759D"/>
    <w:rsid w:val="00173679"/>
    <w:rsid w:val="00176890"/>
    <w:rsid w:val="00195AFB"/>
    <w:rsid w:val="0019644B"/>
    <w:rsid w:val="001B169D"/>
    <w:rsid w:val="001C1A24"/>
    <w:rsid w:val="001C5992"/>
    <w:rsid w:val="001D2504"/>
    <w:rsid w:val="001E13FE"/>
    <w:rsid w:val="001E4343"/>
    <w:rsid w:val="001F13B3"/>
    <w:rsid w:val="001F39EB"/>
    <w:rsid w:val="00202CFE"/>
    <w:rsid w:val="00212C25"/>
    <w:rsid w:val="00221AC0"/>
    <w:rsid w:val="00222670"/>
    <w:rsid w:val="00227AE8"/>
    <w:rsid w:val="002350DE"/>
    <w:rsid w:val="00237545"/>
    <w:rsid w:val="00247EFA"/>
    <w:rsid w:val="002637A7"/>
    <w:rsid w:val="00266CF7"/>
    <w:rsid w:val="00271CAB"/>
    <w:rsid w:val="00272FF3"/>
    <w:rsid w:val="0027770E"/>
    <w:rsid w:val="00281287"/>
    <w:rsid w:val="002A62C2"/>
    <w:rsid w:val="002B560C"/>
    <w:rsid w:val="002C1D87"/>
    <w:rsid w:val="002E250F"/>
    <w:rsid w:val="002E26A7"/>
    <w:rsid w:val="002E3524"/>
    <w:rsid w:val="002F6184"/>
    <w:rsid w:val="0030062F"/>
    <w:rsid w:val="0030111E"/>
    <w:rsid w:val="00320C66"/>
    <w:rsid w:val="00323A17"/>
    <w:rsid w:val="003366C8"/>
    <w:rsid w:val="00336B08"/>
    <w:rsid w:val="00340484"/>
    <w:rsid w:val="003616EC"/>
    <w:rsid w:val="00365816"/>
    <w:rsid w:val="00370C31"/>
    <w:rsid w:val="00376819"/>
    <w:rsid w:val="0037731D"/>
    <w:rsid w:val="0038230C"/>
    <w:rsid w:val="00384391"/>
    <w:rsid w:val="0038760B"/>
    <w:rsid w:val="00393349"/>
    <w:rsid w:val="003B5328"/>
    <w:rsid w:val="003C04D1"/>
    <w:rsid w:val="003C0AB2"/>
    <w:rsid w:val="003F6CC7"/>
    <w:rsid w:val="004077A5"/>
    <w:rsid w:val="0041391E"/>
    <w:rsid w:val="004155B4"/>
    <w:rsid w:val="0042359D"/>
    <w:rsid w:val="004265A5"/>
    <w:rsid w:val="00441D44"/>
    <w:rsid w:val="00466943"/>
    <w:rsid w:val="00493172"/>
    <w:rsid w:val="004961FC"/>
    <w:rsid w:val="004A1E27"/>
    <w:rsid w:val="004A73C1"/>
    <w:rsid w:val="004B13F8"/>
    <w:rsid w:val="004D52BA"/>
    <w:rsid w:val="004D7BB5"/>
    <w:rsid w:val="004E6B08"/>
    <w:rsid w:val="004F3253"/>
    <w:rsid w:val="004F4335"/>
    <w:rsid w:val="00511A63"/>
    <w:rsid w:val="00517E11"/>
    <w:rsid w:val="0052315C"/>
    <w:rsid w:val="00544672"/>
    <w:rsid w:val="00550050"/>
    <w:rsid w:val="00554C53"/>
    <w:rsid w:val="00563EF5"/>
    <w:rsid w:val="00593AD3"/>
    <w:rsid w:val="00594FF4"/>
    <w:rsid w:val="005A2206"/>
    <w:rsid w:val="005B1556"/>
    <w:rsid w:val="005B5DF1"/>
    <w:rsid w:val="005C430F"/>
    <w:rsid w:val="005C7513"/>
    <w:rsid w:val="005C7B6A"/>
    <w:rsid w:val="005D11CF"/>
    <w:rsid w:val="005D7329"/>
    <w:rsid w:val="005E25E0"/>
    <w:rsid w:val="006012E6"/>
    <w:rsid w:val="00601DC4"/>
    <w:rsid w:val="006106F3"/>
    <w:rsid w:val="00617203"/>
    <w:rsid w:val="00621C18"/>
    <w:rsid w:val="006363DF"/>
    <w:rsid w:val="00653A50"/>
    <w:rsid w:val="006546DF"/>
    <w:rsid w:val="0065715B"/>
    <w:rsid w:val="006614D7"/>
    <w:rsid w:val="00673B7C"/>
    <w:rsid w:val="00673C19"/>
    <w:rsid w:val="006745A9"/>
    <w:rsid w:val="00676186"/>
    <w:rsid w:val="00692425"/>
    <w:rsid w:val="006A1114"/>
    <w:rsid w:val="006A5A5A"/>
    <w:rsid w:val="006D1908"/>
    <w:rsid w:val="006D5246"/>
    <w:rsid w:val="006E13DF"/>
    <w:rsid w:val="006F1069"/>
    <w:rsid w:val="00717D41"/>
    <w:rsid w:val="00720BC0"/>
    <w:rsid w:val="00744AE7"/>
    <w:rsid w:val="00745FA7"/>
    <w:rsid w:val="00747029"/>
    <w:rsid w:val="007623FE"/>
    <w:rsid w:val="007A1E4E"/>
    <w:rsid w:val="007A58A7"/>
    <w:rsid w:val="007A7968"/>
    <w:rsid w:val="007B0F91"/>
    <w:rsid w:val="007B2D5B"/>
    <w:rsid w:val="007B313E"/>
    <w:rsid w:val="007B6EFA"/>
    <w:rsid w:val="007C1ED3"/>
    <w:rsid w:val="007D10F7"/>
    <w:rsid w:val="007D1584"/>
    <w:rsid w:val="007D26C0"/>
    <w:rsid w:val="007E6A28"/>
    <w:rsid w:val="007E6C5F"/>
    <w:rsid w:val="007F563D"/>
    <w:rsid w:val="00801FD3"/>
    <w:rsid w:val="00802E23"/>
    <w:rsid w:val="008134D7"/>
    <w:rsid w:val="00815544"/>
    <w:rsid w:val="008203D7"/>
    <w:rsid w:val="00835EE8"/>
    <w:rsid w:val="00850515"/>
    <w:rsid w:val="00880E21"/>
    <w:rsid w:val="00882FD8"/>
    <w:rsid w:val="00883FC9"/>
    <w:rsid w:val="00896639"/>
    <w:rsid w:val="008B49F7"/>
    <w:rsid w:val="008C3882"/>
    <w:rsid w:val="008C6873"/>
    <w:rsid w:val="008C7337"/>
    <w:rsid w:val="008D1026"/>
    <w:rsid w:val="008D759B"/>
    <w:rsid w:val="008F2A2D"/>
    <w:rsid w:val="008F2F93"/>
    <w:rsid w:val="008F3918"/>
    <w:rsid w:val="009033E2"/>
    <w:rsid w:val="00922DCC"/>
    <w:rsid w:val="00932EF1"/>
    <w:rsid w:val="00942DA4"/>
    <w:rsid w:val="00952253"/>
    <w:rsid w:val="00955C88"/>
    <w:rsid w:val="00957782"/>
    <w:rsid w:val="00957C7B"/>
    <w:rsid w:val="00974562"/>
    <w:rsid w:val="00974E3A"/>
    <w:rsid w:val="009820E7"/>
    <w:rsid w:val="00982AFF"/>
    <w:rsid w:val="00983492"/>
    <w:rsid w:val="00995458"/>
    <w:rsid w:val="009B14AD"/>
    <w:rsid w:val="009B1D13"/>
    <w:rsid w:val="009C46A8"/>
    <w:rsid w:val="009D091F"/>
    <w:rsid w:val="009F0853"/>
    <w:rsid w:val="00A11A65"/>
    <w:rsid w:val="00A17A15"/>
    <w:rsid w:val="00A23F59"/>
    <w:rsid w:val="00A6106E"/>
    <w:rsid w:val="00A67801"/>
    <w:rsid w:val="00A741D8"/>
    <w:rsid w:val="00A767E5"/>
    <w:rsid w:val="00A76E70"/>
    <w:rsid w:val="00A82411"/>
    <w:rsid w:val="00A92A84"/>
    <w:rsid w:val="00A93C8A"/>
    <w:rsid w:val="00AA5BB7"/>
    <w:rsid w:val="00AB32BE"/>
    <w:rsid w:val="00AB42F1"/>
    <w:rsid w:val="00AC14EE"/>
    <w:rsid w:val="00AE47F7"/>
    <w:rsid w:val="00AF6C28"/>
    <w:rsid w:val="00AF7D34"/>
    <w:rsid w:val="00B148F5"/>
    <w:rsid w:val="00B46FB3"/>
    <w:rsid w:val="00B52D8F"/>
    <w:rsid w:val="00B543DA"/>
    <w:rsid w:val="00B61295"/>
    <w:rsid w:val="00B65684"/>
    <w:rsid w:val="00B76939"/>
    <w:rsid w:val="00B958F2"/>
    <w:rsid w:val="00B960C6"/>
    <w:rsid w:val="00BA6FF4"/>
    <w:rsid w:val="00BB1E1C"/>
    <w:rsid w:val="00BB3CA0"/>
    <w:rsid w:val="00BC022A"/>
    <w:rsid w:val="00BC34C9"/>
    <w:rsid w:val="00BC4547"/>
    <w:rsid w:val="00BD6C29"/>
    <w:rsid w:val="00C0366B"/>
    <w:rsid w:val="00C11C15"/>
    <w:rsid w:val="00C1248E"/>
    <w:rsid w:val="00C12E3E"/>
    <w:rsid w:val="00C15C03"/>
    <w:rsid w:val="00C25298"/>
    <w:rsid w:val="00C2744D"/>
    <w:rsid w:val="00C27617"/>
    <w:rsid w:val="00C34F29"/>
    <w:rsid w:val="00C37DA1"/>
    <w:rsid w:val="00C40423"/>
    <w:rsid w:val="00C40E64"/>
    <w:rsid w:val="00C54A57"/>
    <w:rsid w:val="00C61519"/>
    <w:rsid w:val="00C6514E"/>
    <w:rsid w:val="00C72042"/>
    <w:rsid w:val="00C77EE0"/>
    <w:rsid w:val="00C90694"/>
    <w:rsid w:val="00C907BB"/>
    <w:rsid w:val="00CA1AE6"/>
    <w:rsid w:val="00CC5CEF"/>
    <w:rsid w:val="00CE0758"/>
    <w:rsid w:val="00CF18D9"/>
    <w:rsid w:val="00CF3C07"/>
    <w:rsid w:val="00D17BC3"/>
    <w:rsid w:val="00D27EDF"/>
    <w:rsid w:val="00D36126"/>
    <w:rsid w:val="00D42C06"/>
    <w:rsid w:val="00D45CEF"/>
    <w:rsid w:val="00D514BF"/>
    <w:rsid w:val="00D5402A"/>
    <w:rsid w:val="00D56ECF"/>
    <w:rsid w:val="00D6571B"/>
    <w:rsid w:val="00D76A1B"/>
    <w:rsid w:val="00D8350B"/>
    <w:rsid w:val="00D92ED8"/>
    <w:rsid w:val="00D93F2E"/>
    <w:rsid w:val="00DC7095"/>
    <w:rsid w:val="00DE345D"/>
    <w:rsid w:val="00E0455F"/>
    <w:rsid w:val="00E04AE5"/>
    <w:rsid w:val="00E14236"/>
    <w:rsid w:val="00E15ABF"/>
    <w:rsid w:val="00E21A35"/>
    <w:rsid w:val="00E27603"/>
    <w:rsid w:val="00E4635F"/>
    <w:rsid w:val="00E61FEA"/>
    <w:rsid w:val="00E7467E"/>
    <w:rsid w:val="00E83143"/>
    <w:rsid w:val="00E85C22"/>
    <w:rsid w:val="00EA1712"/>
    <w:rsid w:val="00EA335B"/>
    <w:rsid w:val="00EA5893"/>
    <w:rsid w:val="00EB541C"/>
    <w:rsid w:val="00EB6E63"/>
    <w:rsid w:val="00ED03DF"/>
    <w:rsid w:val="00EE5B6A"/>
    <w:rsid w:val="00EF116C"/>
    <w:rsid w:val="00F03DCF"/>
    <w:rsid w:val="00F10E5C"/>
    <w:rsid w:val="00F13C63"/>
    <w:rsid w:val="00F1436C"/>
    <w:rsid w:val="00F22269"/>
    <w:rsid w:val="00F30BDD"/>
    <w:rsid w:val="00F36C2E"/>
    <w:rsid w:val="00F41B57"/>
    <w:rsid w:val="00F556A9"/>
    <w:rsid w:val="00F860DE"/>
    <w:rsid w:val="00F87BEF"/>
    <w:rsid w:val="00F91170"/>
    <w:rsid w:val="00FA13BB"/>
    <w:rsid w:val="00FA3284"/>
    <w:rsid w:val="00FA3B96"/>
    <w:rsid w:val="00FB0A46"/>
    <w:rsid w:val="00FB4A4F"/>
    <w:rsid w:val="00FE2842"/>
    <w:rsid w:val="00FE42EF"/>
    <w:rsid w:val="093759F0"/>
    <w:rsid w:val="0B602B8B"/>
    <w:rsid w:val="1535162C"/>
    <w:rsid w:val="19574DA2"/>
    <w:rsid w:val="195E21AF"/>
    <w:rsid w:val="1B371A34"/>
    <w:rsid w:val="1F3778CC"/>
    <w:rsid w:val="21B07155"/>
    <w:rsid w:val="21B76AE0"/>
    <w:rsid w:val="21E5632B"/>
    <w:rsid w:val="24096984"/>
    <w:rsid w:val="27821ADF"/>
    <w:rsid w:val="27EB26FE"/>
    <w:rsid w:val="2B5214A0"/>
    <w:rsid w:val="2C75747D"/>
    <w:rsid w:val="2FE70C03"/>
    <w:rsid w:val="334915B0"/>
    <w:rsid w:val="3BBF7D06"/>
    <w:rsid w:val="3D4C710D"/>
    <w:rsid w:val="4035460B"/>
    <w:rsid w:val="46E06D54"/>
    <w:rsid w:val="484F022F"/>
    <w:rsid w:val="4A9329E8"/>
    <w:rsid w:val="4B0D48B0"/>
    <w:rsid w:val="4B8F1660"/>
    <w:rsid w:val="4F815583"/>
    <w:rsid w:val="4FE246F1"/>
    <w:rsid w:val="51EA6472"/>
    <w:rsid w:val="54C77B24"/>
    <w:rsid w:val="573840A5"/>
    <w:rsid w:val="5852087A"/>
    <w:rsid w:val="59D714F6"/>
    <w:rsid w:val="5CD37BDA"/>
    <w:rsid w:val="5E600908"/>
    <w:rsid w:val="5F274BAB"/>
    <w:rsid w:val="6135490B"/>
    <w:rsid w:val="613E7799"/>
    <w:rsid w:val="67314BA3"/>
    <w:rsid w:val="69842EAC"/>
    <w:rsid w:val="69F20F61"/>
    <w:rsid w:val="710C2988"/>
    <w:rsid w:val="71E8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44"/>
    <w:pPr>
      <w:widowControl w:val="0"/>
      <w:spacing w:line="400" w:lineRule="exact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020A44"/>
    <w:pPr>
      <w:keepNext/>
      <w:keepLines/>
      <w:spacing w:after="4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020A44"/>
    <w:pPr>
      <w:keepNext/>
      <w:keepLines/>
      <w:spacing w:before="10" w:after="20" w:line="360" w:lineRule="auto"/>
      <w:jc w:val="center"/>
      <w:outlineLvl w:val="1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20A44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0A4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20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20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nhideWhenUsed/>
    <w:qFormat/>
    <w:rsid w:val="00020A44"/>
  </w:style>
  <w:style w:type="character" w:customStyle="1" w:styleId="1Char">
    <w:name w:val="标题 1 Char"/>
    <w:basedOn w:val="a0"/>
    <w:link w:val="1"/>
    <w:qFormat/>
    <w:rsid w:val="00020A44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link w:val="2"/>
    <w:qFormat/>
    <w:rsid w:val="00020A44"/>
    <w:rPr>
      <w:rFonts w:ascii="Arial" w:hAnsi="Arial"/>
      <w:b/>
      <w:sz w:val="30"/>
    </w:rPr>
  </w:style>
  <w:style w:type="character" w:customStyle="1" w:styleId="Char1">
    <w:name w:val="页眉 Char"/>
    <w:basedOn w:val="a0"/>
    <w:link w:val="a5"/>
    <w:uiPriority w:val="99"/>
    <w:semiHidden/>
    <w:qFormat/>
    <w:rsid w:val="00020A4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20A4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0A4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020A44"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416</Words>
  <Characters>2373</Characters>
  <Application>Microsoft Office Word</Application>
  <DocSecurity>0</DocSecurity>
  <Lines>19</Lines>
  <Paragraphs>5</Paragraphs>
  <ScaleCrop>false</ScaleCrop>
  <Company>MS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尊敬的律师：</dc:title>
  <dc:creator>洪雪雯</dc:creator>
  <cp:lastModifiedBy>周煜萍</cp:lastModifiedBy>
  <cp:revision>10</cp:revision>
  <dcterms:created xsi:type="dcterms:W3CDTF">2018-03-01T02:45:00Z</dcterms:created>
  <dcterms:modified xsi:type="dcterms:W3CDTF">2022-06-16T00:46:00Z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72A88BC498844989B409EF3F0311592F</vt:lpwstr>
  </property>
</Properties>
</file>